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F440E2">
        <w:rPr>
          <w:noProof/>
          <w:sz w:val="20"/>
          <w:szCs w:val="20"/>
        </w:rPr>
        <w:drawing>
          <wp:inline distT="0" distB="0" distL="0" distR="0" wp14:anchorId="6D652F6A" wp14:editId="5DD8E586">
            <wp:extent cx="5760720" cy="5759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C4B81" w:rsidRPr="00F440E2" w:rsidRDefault="00595528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>ČESTNÉ VYHLÁSENIE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F464A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Ja, </w:t>
      </w:r>
    </w:p>
    <w:p w:rsidR="00F440E2" w:rsidRPr="00F440E2" w:rsidRDefault="00F440E2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50"/>
        <w:gridCol w:w="729"/>
        <w:gridCol w:w="115"/>
        <w:gridCol w:w="448"/>
        <w:gridCol w:w="347"/>
        <w:gridCol w:w="496"/>
        <w:gridCol w:w="679"/>
        <w:gridCol w:w="900"/>
        <w:gridCol w:w="606"/>
        <w:gridCol w:w="493"/>
        <w:gridCol w:w="803"/>
        <w:gridCol w:w="1726"/>
        <w:gridCol w:w="1230"/>
      </w:tblGrid>
      <w:tr w:rsidR="00EE0363" w:rsidRPr="00F440E2" w:rsidTr="00EE0363">
        <w:trPr>
          <w:trHeight w:val="592"/>
        </w:trPr>
        <w:tc>
          <w:tcPr>
            <w:tcW w:w="750" w:type="dxa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Titul:</w:t>
            </w:r>
          </w:p>
        </w:tc>
        <w:tc>
          <w:tcPr>
            <w:tcW w:w="1292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Meno:</w:t>
            </w:r>
          </w:p>
        </w:tc>
        <w:tc>
          <w:tcPr>
            <w:tcW w:w="2185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Priezvisko: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E0363" w:rsidRPr="00F440E2" w:rsidRDefault="00EE0363" w:rsidP="00070BA6">
            <w:pPr>
              <w:ind w:right="17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21C34">
        <w:trPr>
          <w:trHeight w:val="511"/>
        </w:trPr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EE0363" w:rsidRPr="00F440E2" w:rsidRDefault="002D335E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Dátum narodenia:</w:t>
            </w:r>
          </w:p>
        </w:tc>
        <w:tc>
          <w:tcPr>
            <w:tcW w:w="47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7E2F74">
        <w:trPr>
          <w:trHeight w:val="129"/>
        </w:trPr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EE0363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Trvale bytom: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34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Súpisné číslo: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Orientačné číslo: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49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F464A" w:rsidRPr="00F440E2" w:rsidRDefault="005F464A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63A4" w:rsidRPr="00F440E2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zmysle § 13a zákona č. 309/2009 Z. z. o podpore obnoviteľných zdrojov energie a vysoko účinnej kombinovanej výroby a o zmene a doplnení niektorých zákonov v znení neskorších predpisov</w:t>
      </w:r>
      <w:r w:rsidR="00167C2B" w:rsidRPr="00F440E2">
        <w:rPr>
          <w:rFonts w:cstheme="minorHAnsi"/>
          <w:sz w:val="20"/>
          <w:szCs w:val="20"/>
        </w:rPr>
        <w:t>,</w:t>
      </w:r>
      <w:r w:rsidR="00EA63A4" w:rsidRPr="00F440E2">
        <w:rPr>
          <w:rFonts w:cstheme="minorHAnsi"/>
          <w:sz w:val="20"/>
          <w:szCs w:val="20"/>
        </w:rPr>
        <w:t xml:space="preserve"> </w:t>
      </w:r>
      <w:r w:rsidR="00167C2B" w:rsidRPr="00F440E2">
        <w:rPr>
          <w:rFonts w:cstheme="minorHAnsi"/>
          <w:sz w:val="20"/>
          <w:szCs w:val="20"/>
        </w:rPr>
        <w:t>odborne spôsobilá osoba na inštaláciu zariadenia</w:t>
      </w:r>
      <w:r w:rsidR="00553555" w:rsidRPr="00F440E2">
        <w:rPr>
          <w:rFonts w:cstheme="minorHAns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6"/>
        <w:gridCol w:w="2256"/>
        <w:gridCol w:w="2242"/>
        <w:gridCol w:w="2238"/>
      </w:tblGrid>
      <w:tr w:rsidR="00553555" w:rsidRPr="00F440E2" w:rsidTr="00EA63A4"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Druh zariadenia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Osvedčenie číslo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Vydané dňa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Platné do dňa</w:t>
            </w:r>
          </w:p>
        </w:tc>
      </w:tr>
      <w:tr w:rsidR="00553555" w:rsidRPr="00F440E2" w:rsidTr="00EA63A4">
        <w:tc>
          <w:tcPr>
            <w:tcW w:w="2376" w:type="dxa"/>
          </w:tcPr>
          <w:p w:rsidR="00553555" w:rsidRPr="00F440E2" w:rsidRDefault="00553555" w:rsidP="00EA63A4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 xml:space="preserve">Kotly a pece </w:t>
            </w:r>
            <w:r w:rsidR="00F440E2" w:rsidRPr="00F440E2">
              <w:rPr>
                <w:rFonts w:cstheme="minorHAnsi"/>
                <w:sz w:val="20"/>
                <w:szCs w:val="20"/>
              </w:rPr>
              <w:br/>
            </w:r>
            <w:r w:rsidRPr="00F440E2">
              <w:rPr>
                <w:rFonts w:cstheme="minorHAnsi"/>
                <w:sz w:val="20"/>
                <w:szCs w:val="20"/>
              </w:rPr>
              <w:t>na biomasu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0BA6" w:rsidRPr="00F440E2" w:rsidTr="00621C34">
        <w:trPr>
          <w:trHeight w:val="517"/>
        </w:trPr>
        <w:tc>
          <w:tcPr>
            <w:tcW w:w="2376" w:type="dxa"/>
          </w:tcPr>
          <w:p w:rsidR="00070BA6" w:rsidRPr="00F440E2" w:rsidRDefault="00070BA6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Fotovoltické systémy*</w:t>
            </w: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F440E2">
        <w:trPr>
          <w:trHeight w:val="521"/>
        </w:trPr>
        <w:tc>
          <w:tcPr>
            <w:tcW w:w="2376" w:type="dxa"/>
          </w:tcPr>
          <w:p w:rsidR="00553555" w:rsidRPr="00F440E2" w:rsidRDefault="00070BA6" w:rsidP="00070BA6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</w:t>
            </w:r>
            <w:r w:rsidR="00553555" w:rsidRPr="00F440E2">
              <w:rPr>
                <w:rFonts w:cstheme="minorHAnsi"/>
                <w:sz w:val="20"/>
                <w:szCs w:val="20"/>
              </w:rPr>
              <w:t>lnečné</w:t>
            </w:r>
            <w:r w:rsidRPr="00F440E2">
              <w:rPr>
                <w:rFonts w:cstheme="minorHAnsi"/>
                <w:sz w:val="20"/>
                <w:szCs w:val="20"/>
              </w:rPr>
              <w:t xml:space="preserve"> </w:t>
            </w:r>
            <w:r w:rsidR="00553555" w:rsidRPr="00F440E2">
              <w:rPr>
                <w:rFonts w:cstheme="minorHAnsi"/>
                <w:sz w:val="20"/>
                <w:szCs w:val="20"/>
              </w:rPr>
              <w:t>tepelné systémy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EA63A4">
        <w:trPr>
          <w:trHeight w:val="479"/>
        </w:trPr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Tepelné čerpadlá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84FBA" w:rsidRDefault="00B84FBA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F48B6" w:rsidRPr="00F440E2" w:rsidRDefault="00E11977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týmto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 xml:space="preserve">č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t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n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 </w:t>
      </w:r>
      <w:r w:rsidR="00E11977" w:rsidRPr="00F440E2">
        <w:rPr>
          <w:rFonts w:cstheme="minorHAnsi"/>
          <w:b/>
          <w:sz w:val="20"/>
          <w:szCs w:val="20"/>
        </w:rPr>
        <w:t xml:space="preserve"> v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y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h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l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a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u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j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m</w:t>
      </w:r>
      <w:r w:rsidR="00E11977" w:rsidRPr="00F440E2">
        <w:rPr>
          <w:rFonts w:cstheme="minorHAnsi"/>
          <w:sz w:val="20"/>
          <w:szCs w:val="20"/>
        </w:rPr>
        <w:t>,</w:t>
      </w:r>
    </w:p>
    <w:p w:rsidR="00EA63A4" w:rsidRPr="00F440E2" w:rsidRDefault="00E11977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že budem pre zhotoviteľa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22"/>
        <w:gridCol w:w="3850"/>
        <w:gridCol w:w="884"/>
        <w:gridCol w:w="2306"/>
      </w:tblGrid>
      <w:tr w:rsidR="001A377F" w:rsidRPr="00F440E2" w:rsidTr="001A377F">
        <w:trPr>
          <w:jc w:val="center"/>
        </w:trPr>
        <w:tc>
          <w:tcPr>
            <w:tcW w:w="2039" w:type="dxa"/>
            <w:tcBorders>
              <w:bottom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Obchodné meno: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1A377F">
            <w:pPr>
              <w:ind w:left="-895" w:firstLine="89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So sídlom</w:t>
            </w:r>
          </w:p>
        </w:tc>
        <w:tc>
          <w:tcPr>
            <w:tcW w:w="3938" w:type="dxa"/>
            <w:tcBorders>
              <w:left w:val="nil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Číslo: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356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A63A4" w:rsidRPr="00F440E2" w:rsidRDefault="00EA63A4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11977" w:rsidRPr="00F440E2" w:rsidRDefault="00DC43DE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vykonávať inštaláciu </w:t>
      </w:r>
      <w:r w:rsidR="00070BA6" w:rsidRPr="00F440E2">
        <w:rPr>
          <w:rFonts w:cstheme="minorHAnsi"/>
          <w:sz w:val="20"/>
          <w:szCs w:val="20"/>
        </w:rPr>
        <w:t xml:space="preserve">vyššie uvedeného </w:t>
      </w:r>
      <w:r w:rsidRPr="00F440E2">
        <w:rPr>
          <w:rFonts w:cstheme="minorHAnsi"/>
          <w:sz w:val="20"/>
          <w:szCs w:val="20"/>
        </w:rPr>
        <w:t>zariadenia</w:t>
      </w:r>
      <w:r w:rsidR="00070BA6" w:rsidRPr="00F440E2">
        <w:rPr>
          <w:rFonts w:cstheme="minorHAnsi"/>
          <w:sz w:val="20"/>
          <w:szCs w:val="20"/>
        </w:rPr>
        <w:t xml:space="preserve">/zariadení </w:t>
      </w:r>
      <w:r w:rsidRPr="00F440E2">
        <w:rPr>
          <w:rFonts w:cstheme="minorHAnsi"/>
          <w:sz w:val="20"/>
          <w:szCs w:val="20"/>
        </w:rPr>
        <w:t xml:space="preserve">v rámci národného projektu </w:t>
      </w:r>
      <w:r w:rsidR="00595528" w:rsidRPr="00F440E2">
        <w:rPr>
          <w:rFonts w:cstheme="minorHAnsi"/>
          <w:sz w:val="20"/>
          <w:szCs w:val="20"/>
        </w:rPr>
        <w:t xml:space="preserve">Slovenskej inovačnej a energetickej agentúry s názvom </w:t>
      </w:r>
      <w:r w:rsidRPr="00F440E2">
        <w:rPr>
          <w:rFonts w:cstheme="minorHAnsi"/>
          <w:sz w:val="20"/>
          <w:szCs w:val="20"/>
        </w:rPr>
        <w:t xml:space="preserve">Zelená domácnostiam. </w:t>
      </w:r>
    </w:p>
    <w:p w:rsidR="00070BA6" w:rsidRPr="00F440E2" w:rsidRDefault="00070BA6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FA6364" w:rsidRPr="00F440E2" w:rsidRDefault="00FA6364" w:rsidP="00FA63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Z</w:t>
      </w:r>
      <w:r w:rsidR="00B2079F">
        <w:rPr>
          <w:rFonts w:cstheme="minorHAnsi"/>
          <w:sz w:val="20"/>
          <w:szCs w:val="20"/>
        </w:rPr>
        <w:t>ároveň v súlade so zákonom č. 18</w:t>
      </w:r>
      <w:r w:rsidRPr="00F440E2">
        <w:rPr>
          <w:rFonts w:cstheme="minorHAnsi"/>
          <w:sz w:val="20"/>
          <w:szCs w:val="20"/>
        </w:rPr>
        <w:t>/201</w:t>
      </w:r>
      <w:r w:rsidR="00B2079F">
        <w:rPr>
          <w:rFonts w:cstheme="minorHAnsi"/>
          <w:sz w:val="20"/>
          <w:szCs w:val="20"/>
        </w:rPr>
        <w:t>8</w:t>
      </w:r>
      <w:r w:rsidRPr="00F440E2">
        <w:rPr>
          <w:rFonts w:cstheme="minorHAnsi"/>
          <w:sz w:val="20"/>
          <w:szCs w:val="20"/>
        </w:rPr>
        <w:t xml:space="preserve"> Z. z. o ochrane osobných údajov a o zmene a doplnení niektorých zákonov v znení neskorších predpisov vyhlasujem, že súhlasím so spracovaním osobných údajov uvedených v tomto čestnom vyhlásení za účelom realizácie národného projektu Zelená domácnostiam</w:t>
      </w:r>
      <w:r w:rsidR="00074163" w:rsidRPr="00F440E2">
        <w:rPr>
          <w:rFonts w:cstheme="minorHAnsi"/>
          <w:sz w:val="20"/>
          <w:szCs w:val="20"/>
        </w:rPr>
        <w:t xml:space="preserve"> a to až do písomného zrušenia tohto súhlasu</w:t>
      </w:r>
      <w:r w:rsidRPr="00F440E2">
        <w:rPr>
          <w:rFonts w:cstheme="minorHAnsi"/>
          <w:sz w:val="20"/>
          <w:szCs w:val="20"/>
        </w:rPr>
        <w:t xml:space="preserve">.  </w:t>
      </w:r>
    </w:p>
    <w:p w:rsidR="00FA6364" w:rsidRPr="00F440E2" w:rsidRDefault="00FA636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5F464A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</w:t>
      </w:r>
      <w:r w:rsidR="00EA63A4" w:rsidRPr="00F440E2">
        <w:rPr>
          <w:rFonts w:cstheme="minorHAnsi"/>
          <w:sz w:val="20"/>
          <w:szCs w:val="20"/>
        </w:rPr>
        <w:t>..............................</w:t>
      </w:r>
      <w:r w:rsidR="001A377F" w:rsidRPr="00F440E2">
        <w:rPr>
          <w:rFonts w:cstheme="minorHAnsi"/>
          <w:sz w:val="20"/>
          <w:szCs w:val="20"/>
        </w:rPr>
        <w:t>.................</w:t>
      </w:r>
      <w:r w:rsidRPr="00F440E2">
        <w:rPr>
          <w:rFonts w:cstheme="minorHAnsi"/>
          <w:sz w:val="20"/>
          <w:szCs w:val="20"/>
        </w:rPr>
        <w:t xml:space="preserve">, </w:t>
      </w:r>
      <w:r w:rsidR="005F464A" w:rsidRPr="00F440E2">
        <w:rPr>
          <w:rFonts w:cstheme="minorHAnsi"/>
          <w:sz w:val="20"/>
          <w:szCs w:val="20"/>
        </w:rPr>
        <w:br/>
      </w:r>
    </w:p>
    <w:p w:rsidR="00595528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dňa </w:t>
      </w:r>
      <w:r w:rsidR="00EA63A4" w:rsidRPr="00F440E2">
        <w:rPr>
          <w:rFonts w:cstheme="minorHAnsi"/>
          <w:sz w:val="20"/>
          <w:szCs w:val="20"/>
        </w:rPr>
        <w:t>..........................</w:t>
      </w:r>
    </w:p>
    <w:p w:rsidR="00595528" w:rsidRPr="00F440E2" w:rsidRDefault="00EA63A4" w:rsidP="00E52A5D">
      <w:pPr>
        <w:spacing w:after="0" w:line="240" w:lineRule="auto"/>
        <w:ind w:left="3540" w:firstLine="571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........................</w:t>
      </w:r>
      <w:r w:rsidR="00595528" w:rsidRPr="00F440E2">
        <w:rPr>
          <w:rFonts w:cstheme="minorHAnsi"/>
          <w:sz w:val="20"/>
          <w:szCs w:val="20"/>
        </w:rPr>
        <w:t>......................................................</w:t>
      </w:r>
    </w:p>
    <w:p w:rsidR="00EA63A4" w:rsidRPr="00F440E2" w:rsidRDefault="00EA63A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2F48B6" w:rsidRPr="00F440E2" w:rsidRDefault="00F440E2" w:rsidP="00F440E2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*nehodiace sa škrtnite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701C6" w:rsidRPr="00F440E2">
        <w:rPr>
          <w:rFonts w:cstheme="minorHAnsi"/>
          <w:sz w:val="20"/>
          <w:szCs w:val="20"/>
        </w:rPr>
        <w:t xml:space="preserve">    </w:t>
      </w:r>
      <w:r w:rsidR="00E52A5D" w:rsidRPr="00F440E2">
        <w:rPr>
          <w:rFonts w:cstheme="minorHAnsi"/>
          <w:sz w:val="20"/>
          <w:szCs w:val="20"/>
        </w:rPr>
        <w:t>Vlastnoručný podpis odborne spôsobilej osoby</w:t>
      </w:r>
    </w:p>
    <w:sectPr w:rsidR="002F48B6" w:rsidRPr="00F440E2" w:rsidSect="00621C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AB" w:rsidRDefault="00CE3AAB" w:rsidP="005F464A">
      <w:pPr>
        <w:spacing w:after="0" w:line="240" w:lineRule="auto"/>
      </w:pPr>
      <w:r>
        <w:separator/>
      </w:r>
    </w:p>
  </w:endnote>
  <w:endnote w:type="continuationSeparator" w:id="0">
    <w:p w:rsidR="00CE3AAB" w:rsidRDefault="00CE3AAB" w:rsidP="005F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AB" w:rsidRDefault="00CE3AAB" w:rsidP="005F464A">
      <w:pPr>
        <w:spacing w:after="0" w:line="240" w:lineRule="auto"/>
      </w:pPr>
      <w:r>
        <w:separator/>
      </w:r>
    </w:p>
  </w:footnote>
  <w:footnote w:type="continuationSeparator" w:id="0">
    <w:p w:rsidR="00CE3AAB" w:rsidRDefault="00CE3AAB" w:rsidP="005F4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B04"/>
    <w:multiLevelType w:val="hybridMultilevel"/>
    <w:tmpl w:val="AB182126"/>
    <w:lvl w:ilvl="0" w:tplc="02B88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8A9"/>
    <w:multiLevelType w:val="hybridMultilevel"/>
    <w:tmpl w:val="5D16ABE8"/>
    <w:lvl w:ilvl="0" w:tplc="97981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809"/>
    <w:multiLevelType w:val="hybridMultilevel"/>
    <w:tmpl w:val="A62C8350"/>
    <w:lvl w:ilvl="0" w:tplc="0502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0"/>
    <w:rsid w:val="00012EB9"/>
    <w:rsid w:val="00070BA6"/>
    <w:rsid w:val="00074163"/>
    <w:rsid w:val="00167C2B"/>
    <w:rsid w:val="001A377F"/>
    <w:rsid w:val="00222424"/>
    <w:rsid w:val="00292FC3"/>
    <w:rsid w:val="002C4B81"/>
    <w:rsid w:val="002D335E"/>
    <w:rsid w:val="002F48B6"/>
    <w:rsid w:val="003769BB"/>
    <w:rsid w:val="003D590B"/>
    <w:rsid w:val="00472C00"/>
    <w:rsid w:val="004B33E8"/>
    <w:rsid w:val="00553555"/>
    <w:rsid w:val="00595528"/>
    <w:rsid w:val="005F464A"/>
    <w:rsid w:val="00621C34"/>
    <w:rsid w:val="00624AE7"/>
    <w:rsid w:val="00640D38"/>
    <w:rsid w:val="00686D34"/>
    <w:rsid w:val="007B6A2B"/>
    <w:rsid w:val="007E2F74"/>
    <w:rsid w:val="007E3849"/>
    <w:rsid w:val="008A42F7"/>
    <w:rsid w:val="00A41C4C"/>
    <w:rsid w:val="00A84476"/>
    <w:rsid w:val="00B2079F"/>
    <w:rsid w:val="00B84270"/>
    <w:rsid w:val="00B84FBA"/>
    <w:rsid w:val="00BE1FA0"/>
    <w:rsid w:val="00C3631A"/>
    <w:rsid w:val="00CE3AAB"/>
    <w:rsid w:val="00D701C6"/>
    <w:rsid w:val="00DC43DE"/>
    <w:rsid w:val="00E11977"/>
    <w:rsid w:val="00E21333"/>
    <w:rsid w:val="00E52A5D"/>
    <w:rsid w:val="00EA63A4"/>
    <w:rsid w:val="00EE0363"/>
    <w:rsid w:val="00F440E2"/>
    <w:rsid w:val="00FA6364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6420-1975-49EA-AFEB-A28D2FA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528"/>
    <w:pPr>
      <w:ind w:left="720"/>
      <w:contextualSpacing/>
    </w:pPr>
  </w:style>
  <w:style w:type="table" w:styleId="Mriekatabuky">
    <w:name w:val="Table Grid"/>
    <w:basedOn w:val="Normlnatabuka"/>
    <w:uiPriority w:val="59"/>
    <w:rsid w:val="005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5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464A"/>
  </w:style>
  <w:style w:type="paragraph" w:styleId="Pta">
    <w:name w:val="footer"/>
    <w:basedOn w:val="Normlny"/>
    <w:link w:val="PtaChar"/>
    <w:uiPriority w:val="99"/>
    <w:semiHidden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F464A"/>
  </w:style>
  <w:style w:type="paragraph" w:styleId="Revzia">
    <w:name w:val="Revision"/>
    <w:hidden/>
    <w:uiPriority w:val="99"/>
    <w:semiHidden/>
    <w:rsid w:val="007E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FD3A-ADCF-43BE-BE09-605370B6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Cestne_vyhlasenie_OSO_Zelena_domacnostiam</dc:title>
  <dc:creator>SIEA</dc:creator>
  <cp:lastModifiedBy>Veselovská Marcela</cp:lastModifiedBy>
  <cp:revision>2</cp:revision>
  <cp:lastPrinted>2023-10-26T15:56:00Z</cp:lastPrinted>
  <dcterms:created xsi:type="dcterms:W3CDTF">2023-11-02T09:39:00Z</dcterms:created>
  <dcterms:modified xsi:type="dcterms:W3CDTF">2023-11-02T09:39:00Z</dcterms:modified>
</cp:coreProperties>
</file>